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88" w:rsidRDefault="00FE7488" w:rsidP="00E573E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D30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905AC7" w:rsidRPr="00905AC7" w:rsidRDefault="00905AC7" w:rsidP="00E573E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ПАО «</w:t>
      </w:r>
      <w:r w:rsidR="004D2BEE" w:rsidRPr="004D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 Юг»</w:t>
      </w:r>
    </w:p>
    <w:p w:rsidR="00905AC7" w:rsidRPr="00905AC7" w:rsidRDefault="00EE100E" w:rsidP="00E573E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</w:t>
      </w:r>
      <w:r w:rsidR="00CE14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5AC7" w:rsidRPr="0090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905AC7" w:rsidRDefault="00905AC7" w:rsidP="00C13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386" w:rsidRPr="00C13386" w:rsidRDefault="00C13386" w:rsidP="00C1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6">
        <w:rPr>
          <w:rFonts w:ascii="Times New Roman" w:hAnsi="Times New Roman" w:cs="Times New Roman"/>
          <w:b/>
          <w:sz w:val="28"/>
          <w:szCs w:val="28"/>
        </w:rPr>
        <w:t>Составы профильных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CE759A">
        <w:rPr>
          <w:rFonts w:ascii="Times New Roman" w:hAnsi="Times New Roman" w:cs="Times New Roman"/>
          <w:b/>
          <w:sz w:val="28"/>
          <w:szCs w:val="28"/>
        </w:rPr>
        <w:t>нкурса «Лучший по профессии-202</w:t>
      </w:r>
      <w:r w:rsidR="00CE14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9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277"/>
        <w:gridCol w:w="2481"/>
        <w:gridCol w:w="2353"/>
      </w:tblGrid>
      <w:tr w:rsidR="00FE7488" w:rsidRPr="00905AC7" w:rsidTr="00511055">
        <w:trPr>
          <w:trHeight w:val="347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FE7488" w:rsidRPr="00905AC7" w:rsidRDefault="00FE7488" w:rsidP="005900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A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FE7488" w:rsidRPr="00905AC7" w:rsidRDefault="00FE7488" w:rsidP="00FE74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A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номинации</w:t>
            </w:r>
          </w:p>
        </w:tc>
        <w:tc>
          <w:tcPr>
            <w:tcW w:w="7111" w:type="dxa"/>
            <w:gridSpan w:val="3"/>
            <w:shd w:val="clear" w:color="auto" w:fill="auto"/>
            <w:hideMark/>
          </w:tcPr>
          <w:p w:rsidR="00FE7488" w:rsidRPr="00905AC7" w:rsidRDefault="00FE7488" w:rsidP="008906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A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Состав комиссии</w:t>
            </w:r>
          </w:p>
        </w:tc>
      </w:tr>
      <w:tr w:rsidR="00767C34" w:rsidRPr="00905AC7" w:rsidTr="00511055">
        <w:trPr>
          <w:trHeight w:val="432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FE7488" w:rsidRPr="00905AC7" w:rsidRDefault="00FE7488" w:rsidP="005900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FE7488" w:rsidRPr="00905AC7" w:rsidRDefault="00FE7488" w:rsidP="00FE74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7" w:type="dxa"/>
            <w:shd w:val="clear" w:color="auto" w:fill="auto"/>
            <w:hideMark/>
          </w:tcPr>
          <w:p w:rsidR="00FE7488" w:rsidRPr="00905AC7" w:rsidRDefault="00FE7488" w:rsidP="0089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AC7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481" w:type="dxa"/>
            <w:shd w:val="clear" w:color="auto" w:fill="auto"/>
            <w:hideMark/>
          </w:tcPr>
          <w:p w:rsidR="00FE7488" w:rsidRPr="00905AC7" w:rsidRDefault="00FE7488" w:rsidP="0089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AC7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353" w:type="dxa"/>
            <w:shd w:val="clear" w:color="auto" w:fill="auto"/>
            <w:hideMark/>
          </w:tcPr>
          <w:p w:rsidR="00FE7488" w:rsidRPr="00905AC7" w:rsidRDefault="00FE7488" w:rsidP="0089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AC7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</w:tr>
      <w:tr w:rsidR="00CE759A" w:rsidRPr="00905AC7" w:rsidTr="00D930B6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Котоливцев В.В.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Бондарь П.В.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Сагань П.И.</w:t>
            </w:r>
          </w:p>
        </w:tc>
      </w:tr>
      <w:tr w:rsidR="00CE759A" w:rsidRPr="00905AC7" w:rsidTr="00D930B6">
        <w:trPr>
          <w:trHeight w:val="58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Котоливцев В.В.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Гончаров Р.Г.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Безхмельницын Д. А.</w:t>
            </w:r>
          </w:p>
        </w:tc>
      </w:tr>
      <w:tr w:rsidR="00CE759A" w:rsidRPr="00905AC7" w:rsidTr="00D930B6">
        <w:trPr>
          <w:trHeight w:val="722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Охрана труда и производственная безопасность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2325F7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Петленко А.В.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Карпенко В.В.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spacing w:after="0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Первеева О.В.</w:t>
            </w:r>
          </w:p>
        </w:tc>
      </w:tr>
      <w:tr w:rsidR="00CE759A" w:rsidRPr="00905AC7" w:rsidTr="00D930B6">
        <w:trPr>
          <w:trHeight w:val="962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экологическая безопасность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2325F7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Петленко А.В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Карпенко В.В.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Первеева О.В.</w:t>
            </w:r>
          </w:p>
        </w:tc>
      </w:tr>
      <w:tr w:rsidR="00CE759A" w:rsidRPr="00905AC7" w:rsidTr="00D930B6">
        <w:trPr>
          <w:trHeight w:val="64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распределительных сетей и линий электропередачи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Ионов А.С.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Ажинов А.С.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E759A" w:rsidRPr="00905AC7" w:rsidTr="00D930B6">
        <w:trPr>
          <w:trHeight w:val="837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подстанций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Жаров А.В.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5D2DE9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Светличный С.Ю.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5D2DE9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Большаков А.А.</w:t>
            </w:r>
          </w:p>
        </w:tc>
      </w:tr>
      <w:tr w:rsidR="00CE759A" w:rsidRPr="00905AC7" w:rsidTr="00D930B6">
        <w:trPr>
          <w:trHeight w:val="99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Коледин А.В.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Default="00CE759A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Шель А.Ю.</w:t>
            </w:r>
          </w:p>
          <w:p w:rsidR="005D2DE9" w:rsidRPr="006910DC" w:rsidRDefault="005D2DE9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Хасай М.А.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Мартыненко А.А.</w:t>
            </w:r>
          </w:p>
        </w:tc>
      </w:tr>
      <w:tr w:rsidR="00CE759A" w:rsidRPr="00905AC7" w:rsidTr="00D930B6">
        <w:trPr>
          <w:trHeight w:val="931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Метрология и контроль качества электроэнергии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Коледин А.В.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Шель А.Ю.,</w:t>
            </w:r>
          </w:p>
          <w:p w:rsidR="00CE759A" w:rsidRPr="006910DC" w:rsidRDefault="00CE759A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Гайдаренко А.А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Мартыненко А.А.</w:t>
            </w:r>
          </w:p>
        </w:tc>
      </w:tr>
      <w:tr w:rsidR="00CE759A" w:rsidRPr="00905AC7" w:rsidTr="00D930B6">
        <w:trPr>
          <w:trHeight w:val="1114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Оперативно-технологическое и ситуационное управление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Дудин Р.И.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Набока С.В.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Вороной С.Б.</w:t>
            </w:r>
          </w:p>
        </w:tc>
      </w:tr>
      <w:tr w:rsidR="00CE759A" w:rsidRPr="00905AC7" w:rsidTr="00D930B6">
        <w:trPr>
          <w:trHeight w:val="101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Перспективное развитие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Журавлев Д.О.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Демченко Е.Н.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Юндин К.М</w:t>
            </w:r>
          </w:p>
        </w:tc>
      </w:tr>
      <w:tr w:rsidR="00CE759A" w:rsidRPr="00905AC7" w:rsidTr="00D930B6">
        <w:trPr>
          <w:trHeight w:val="945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Реализация услуг, учет электрической энергии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Мурый</w:t>
            </w:r>
            <w:proofErr w:type="spellEnd"/>
            <w:r w:rsidRPr="00CE75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Тыкушин А.В.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92131F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Барышова К.А.</w:t>
            </w:r>
          </w:p>
        </w:tc>
      </w:tr>
      <w:tr w:rsidR="00CE759A" w:rsidRPr="00905AC7" w:rsidTr="00D930B6">
        <w:trPr>
          <w:trHeight w:val="1054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D930B6" w:rsidRDefault="00D930B6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A5" w:rsidRDefault="005E24A5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О.Н.</w:t>
            </w:r>
          </w:p>
          <w:p w:rsidR="00CE759A" w:rsidRPr="006910DC" w:rsidRDefault="00CE759A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D930B6" w:rsidRDefault="00D930B6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A5" w:rsidRDefault="005E24A5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Мишутина Е.А.</w:t>
            </w:r>
          </w:p>
          <w:p w:rsidR="00CE759A" w:rsidRPr="006910DC" w:rsidRDefault="00CE759A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5E24A5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Покута Д.Ю.</w:t>
            </w:r>
          </w:p>
        </w:tc>
      </w:tr>
      <w:tr w:rsidR="00CE759A" w:rsidRPr="00905AC7" w:rsidTr="00D930B6">
        <w:trPr>
          <w:trHeight w:val="1186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6910DC" w:rsidRDefault="005E24A5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A5">
              <w:rPr>
                <w:rFonts w:ascii="Times New Roman" w:hAnsi="Times New Roman" w:cs="Times New Roman"/>
                <w:sz w:val="24"/>
                <w:szCs w:val="24"/>
              </w:rPr>
              <w:t>Печенкин Н.В.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6910DC" w:rsidRDefault="00AC5194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Е.С.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6910DC" w:rsidRDefault="00CE1468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Качадурьян А.А.</w:t>
            </w:r>
          </w:p>
        </w:tc>
      </w:tr>
      <w:tr w:rsidR="00AC5194" w:rsidRPr="00905AC7" w:rsidTr="00D930B6">
        <w:trPr>
          <w:trHeight w:val="1186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C5194" w:rsidRPr="00511055" w:rsidRDefault="00511055" w:rsidP="00511055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AC5194" w:rsidRPr="00CE759A" w:rsidRDefault="00AC5194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управление рисками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C5194" w:rsidRPr="005E24A5" w:rsidRDefault="00AC5194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Меньшенин А.Е.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AC5194" w:rsidRDefault="00AC5194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Э.К.,</w:t>
            </w:r>
          </w:p>
          <w:p w:rsidR="00AC5194" w:rsidRDefault="00AC5194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Гуденко А.Г.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C5194" w:rsidRDefault="00AC5194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Данильчик В.В.</w:t>
            </w:r>
          </w:p>
        </w:tc>
      </w:tr>
      <w:tr w:rsidR="005D2DE9" w:rsidRPr="00905AC7" w:rsidTr="00D930B6">
        <w:trPr>
          <w:trHeight w:val="1186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D2DE9" w:rsidRPr="00511055" w:rsidRDefault="00511055" w:rsidP="00511055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D2DE9" w:rsidRDefault="005D2DE9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D2DE9" w:rsidRDefault="00D930B6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Садым В.А.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5D2DE9" w:rsidRDefault="005D2DE9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Л.Б.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5D2DE9" w:rsidRDefault="005D2DE9" w:rsidP="00511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Л.Б.</w:t>
            </w:r>
          </w:p>
        </w:tc>
      </w:tr>
      <w:tr w:rsidR="00CE759A" w:rsidRPr="00905AC7" w:rsidTr="00D930B6">
        <w:trPr>
          <w:trHeight w:val="894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511055" w:rsidP="005110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5D2DE9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E9">
              <w:rPr>
                <w:rFonts w:ascii="Times New Roman" w:hAnsi="Times New Roman" w:cs="Times New Roman"/>
                <w:sz w:val="24"/>
                <w:szCs w:val="24"/>
              </w:rPr>
              <w:t>Экономика, финансы и тарифообразование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5E24A5" w:rsidRDefault="00C8128B" w:rsidP="00511055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Иорданиди К.А</w:t>
            </w:r>
            <w:r w:rsidR="005E24A5" w:rsidRPr="005E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Default="005D2DE9" w:rsidP="00511055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Бабенкова Е.В., Машнова С.А., Полуднева О.А.</w:t>
            </w:r>
          </w:p>
          <w:p w:rsidR="00CE1468" w:rsidRPr="00446114" w:rsidRDefault="00CE1468" w:rsidP="00511055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Л.А.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Default="005E24A5" w:rsidP="00511055">
            <w:pPr>
              <w:tabs>
                <w:tab w:val="left" w:pos="337"/>
              </w:tabs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A5">
              <w:rPr>
                <w:rFonts w:ascii="Times New Roman" w:hAnsi="Times New Roman" w:cs="Times New Roman"/>
                <w:sz w:val="24"/>
                <w:szCs w:val="24"/>
              </w:rPr>
              <w:t>Витковский А.В.</w:t>
            </w:r>
          </w:p>
          <w:p w:rsidR="00280C75" w:rsidRDefault="00CE1468" w:rsidP="00511055">
            <w:pPr>
              <w:tabs>
                <w:tab w:val="left" w:pos="337"/>
              </w:tabs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80C75" w:rsidRPr="00446114" w:rsidRDefault="00280C75" w:rsidP="00511055">
            <w:pPr>
              <w:tabs>
                <w:tab w:val="left" w:pos="337"/>
              </w:tabs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5" w:rsidRPr="00905AC7" w:rsidTr="00D930B6">
        <w:trPr>
          <w:trHeight w:val="979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E24A5" w:rsidRPr="00511055" w:rsidRDefault="00511055" w:rsidP="005110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E24A5" w:rsidRPr="00CE759A" w:rsidRDefault="005E24A5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Лучший видеоматериал показательного допуска бригады к работам в действующей электроустановке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E24A5" w:rsidRPr="002325F7" w:rsidRDefault="005E24A5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Петленко А.В.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5E24A5" w:rsidRPr="006910DC" w:rsidRDefault="005E24A5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Карпенко В.В.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5E24A5" w:rsidRPr="006910DC" w:rsidRDefault="005E24A5" w:rsidP="00511055">
            <w:pPr>
              <w:spacing w:after="0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Первеева О.В.</w:t>
            </w:r>
          </w:p>
        </w:tc>
      </w:tr>
      <w:tr w:rsidR="00CE759A" w:rsidRPr="00905AC7" w:rsidTr="00D930B6">
        <w:trPr>
          <w:trHeight w:val="1046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511055" w:rsidRDefault="00D930B6" w:rsidP="005110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Маркетинг, обеспечение материально-техническими ресурсами, сокращение сверхнормативных запасов товарно-</w:t>
            </w:r>
            <w:r w:rsidR="00D930B6" w:rsidRPr="00CE759A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ценностей.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Pr="00B360D5" w:rsidRDefault="005E24A5" w:rsidP="00511055">
            <w:pPr>
              <w:spacing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759A" w:rsidRPr="00B360D5" w:rsidRDefault="005E24A5" w:rsidP="00511055">
            <w:pPr>
              <w:spacing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В.Ю</w:t>
            </w:r>
            <w:r w:rsidR="004D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Шереметьев В.О.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Pr="00B360D5" w:rsidRDefault="005E24A5" w:rsidP="00511055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О.П.</w:t>
            </w:r>
          </w:p>
        </w:tc>
      </w:tr>
      <w:tr w:rsidR="00CE759A" w:rsidTr="00D930B6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759A" w:rsidRPr="00CE759A" w:rsidRDefault="00D930B6" w:rsidP="00511055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759A" w:rsidRPr="00CE759A" w:rsidRDefault="00CE759A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759A" w:rsidRDefault="007C60C9" w:rsidP="00511055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7C60C9" w:rsidRDefault="007C60C9" w:rsidP="00511055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CE759A" w:rsidRDefault="005E24A5" w:rsidP="00511055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И.В.</w:t>
            </w:r>
          </w:p>
          <w:p w:rsidR="005E24A5" w:rsidRDefault="005E24A5" w:rsidP="00511055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759A" w:rsidRDefault="00CE1468" w:rsidP="00511055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E24A5" w:rsidTr="00D930B6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E24A5" w:rsidRPr="00CE759A" w:rsidRDefault="00D930B6" w:rsidP="00511055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E24A5" w:rsidRPr="00CE759A" w:rsidRDefault="005E24A5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Лучшая бригада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E24A5" w:rsidRPr="002325F7" w:rsidRDefault="005E24A5" w:rsidP="005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Петленко А.В.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5E24A5" w:rsidRPr="006910DC" w:rsidRDefault="005E24A5" w:rsidP="00511055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Карпенко В.В.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5E24A5" w:rsidRPr="006910DC" w:rsidRDefault="005E24A5" w:rsidP="00511055">
            <w:pPr>
              <w:spacing w:after="0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Первеева О.В.</w:t>
            </w:r>
          </w:p>
        </w:tc>
      </w:tr>
      <w:tr w:rsidR="00CE1468" w:rsidTr="00D930B6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E1468" w:rsidRDefault="00D930B6" w:rsidP="00CE1468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E1468" w:rsidRPr="00CE759A" w:rsidRDefault="00CE1468" w:rsidP="00CE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клиентами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E1468" w:rsidRPr="006910DC" w:rsidRDefault="00CE1468" w:rsidP="00CE1468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Д.О.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E1468" w:rsidRPr="006910DC" w:rsidRDefault="00CE1468" w:rsidP="00CE1468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Шиманова Я.А.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CE1468" w:rsidRPr="006910DC" w:rsidRDefault="00CE1468" w:rsidP="00CE1468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Д.А.</w:t>
            </w:r>
          </w:p>
        </w:tc>
      </w:tr>
      <w:tr w:rsidR="00D930B6" w:rsidTr="00D930B6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930B6" w:rsidRDefault="00D930B6" w:rsidP="00D930B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D930B6" w:rsidRDefault="00D930B6" w:rsidP="00D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нетарифных услуг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D930B6" w:rsidRPr="006910DC" w:rsidRDefault="00D930B6" w:rsidP="00D930B6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Д.О.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D930B6" w:rsidRPr="006910DC" w:rsidRDefault="00D930B6" w:rsidP="00D930B6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Шиманова Я.А.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930B6" w:rsidRPr="006910DC" w:rsidRDefault="00D930B6" w:rsidP="00D930B6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Д.А.</w:t>
            </w:r>
          </w:p>
        </w:tc>
      </w:tr>
      <w:tr w:rsidR="00D930B6" w:rsidTr="00D930B6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930B6" w:rsidRDefault="00D930B6" w:rsidP="00D930B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D930B6" w:rsidRPr="00CE759A" w:rsidRDefault="00D930B6" w:rsidP="00D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(экономической, информационной)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D930B6" w:rsidRPr="00CE759A" w:rsidRDefault="00D930B6" w:rsidP="00D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D930B6" w:rsidRPr="00CE759A" w:rsidRDefault="00D930B6" w:rsidP="00D930B6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930B6" w:rsidRPr="00CE759A" w:rsidRDefault="00D930B6" w:rsidP="00D930B6">
            <w:pPr>
              <w:spacing w:after="0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К.А.</w:t>
            </w:r>
          </w:p>
        </w:tc>
      </w:tr>
      <w:tr w:rsidR="00D930B6" w:rsidTr="00D930B6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930B6" w:rsidRDefault="00D930B6" w:rsidP="00D930B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D930B6" w:rsidRDefault="00645E5C" w:rsidP="00D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5C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r w:rsidRPr="0064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E5C">
              <w:rPr>
                <w:rFonts w:ascii="Times New Roman" w:hAnsi="Times New Roman" w:cs="Times New Roman"/>
                <w:sz w:val="24"/>
                <w:szCs w:val="24"/>
              </w:rPr>
              <w:t>системы технологического управления и связь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D930B6" w:rsidRPr="006910DC" w:rsidRDefault="00645E5C" w:rsidP="00D930B6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D9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D930B6" w:rsidRPr="006910DC" w:rsidRDefault="00645E5C" w:rsidP="00D930B6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Я.Г.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930B6" w:rsidRPr="006910DC" w:rsidRDefault="00645E5C" w:rsidP="00D930B6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 А.В.</w:t>
            </w:r>
            <w:bookmarkStart w:id="0" w:name="_GoBack"/>
            <w:bookmarkEnd w:id="0"/>
          </w:p>
        </w:tc>
      </w:tr>
      <w:tr w:rsidR="005119B6" w:rsidTr="00D930B6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119B6" w:rsidRDefault="005119B6" w:rsidP="00D930B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119B6" w:rsidRDefault="005119B6" w:rsidP="00D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 и взаимодействие с акционерами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5119B6" w:rsidRDefault="005119B6" w:rsidP="00D930B6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5119B6" w:rsidRDefault="00F61D76" w:rsidP="00D930B6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Т.С.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5119B6" w:rsidRDefault="00F61D76" w:rsidP="00D930B6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Соседкина А.</w:t>
            </w:r>
            <w:r w:rsidR="001956A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A75A9E" w:rsidRDefault="00A75A9E" w:rsidP="00106AD9"/>
    <w:sectPr w:rsidR="00A75A9E" w:rsidSect="00E57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E4C"/>
    <w:multiLevelType w:val="hybridMultilevel"/>
    <w:tmpl w:val="06A0A5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8814F26"/>
    <w:multiLevelType w:val="hybridMultilevel"/>
    <w:tmpl w:val="59D810CE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8"/>
    <w:rsid w:val="0000170B"/>
    <w:rsid w:val="00080790"/>
    <w:rsid w:val="000C2BF5"/>
    <w:rsid w:val="000D1805"/>
    <w:rsid w:val="00106AD9"/>
    <w:rsid w:val="00162C95"/>
    <w:rsid w:val="001956AE"/>
    <w:rsid w:val="001E3B78"/>
    <w:rsid w:val="002325F7"/>
    <w:rsid w:val="002425B1"/>
    <w:rsid w:val="00243797"/>
    <w:rsid w:val="00247423"/>
    <w:rsid w:val="00261686"/>
    <w:rsid w:val="00270B57"/>
    <w:rsid w:val="00280C75"/>
    <w:rsid w:val="002E4D48"/>
    <w:rsid w:val="003444B6"/>
    <w:rsid w:val="0034452B"/>
    <w:rsid w:val="00366509"/>
    <w:rsid w:val="0037214A"/>
    <w:rsid w:val="00394D32"/>
    <w:rsid w:val="003B1DD8"/>
    <w:rsid w:val="003B5DE5"/>
    <w:rsid w:val="00446114"/>
    <w:rsid w:val="004813EE"/>
    <w:rsid w:val="004930D7"/>
    <w:rsid w:val="004D2BEE"/>
    <w:rsid w:val="004D6152"/>
    <w:rsid w:val="00511055"/>
    <w:rsid w:val="005119B6"/>
    <w:rsid w:val="00590028"/>
    <w:rsid w:val="00591704"/>
    <w:rsid w:val="005D2DE9"/>
    <w:rsid w:val="005D7296"/>
    <w:rsid w:val="005E24A5"/>
    <w:rsid w:val="0060275D"/>
    <w:rsid w:val="00613022"/>
    <w:rsid w:val="006237F7"/>
    <w:rsid w:val="00645E5C"/>
    <w:rsid w:val="00655FFC"/>
    <w:rsid w:val="00684714"/>
    <w:rsid w:val="006910DC"/>
    <w:rsid w:val="0069660C"/>
    <w:rsid w:val="006A35E3"/>
    <w:rsid w:val="006D22EE"/>
    <w:rsid w:val="00701405"/>
    <w:rsid w:val="00767C34"/>
    <w:rsid w:val="00775332"/>
    <w:rsid w:val="007C60C9"/>
    <w:rsid w:val="00825B04"/>
    <w:rsid w:val="008554B0"/>
    <w:rsid w:val="008906EF"/>
    <w:rsid w:val="008D1F8C"/>
    <w:rsid w:val="008E2C4A"/>
    <w:rsid w:val="00905AC7"/>
    <w:rsid w:val="0092131F"/>
    <w:rsid w:val="00927897"/>
    <w:rsid w:val="00956E23"/>
    <w:rsid w:val="00A502A3"/>
    <w:rsid w:val="00A52ECA"/>
    <w:rsid w:val="00A74048"/>
    <w:rsid w:val="00A75A9E"/>
    <w:rsid w:val="00A85BD9"/>
    <w:rsid w:val="00A950A5"/>
    <w:rsid w:val="00AC5194"/>
    <w:rsid w:val="00B3541D"/>
    <w:rsid w:val="00B360D5"/>
    <w:rsid w:val="00B44EC2"/>
    <w:rsid w:val="00B931C7"/>
    <w:rsid w:val="00C13386"/>
    <w:rsid w:val="00C33501"/>
    <w:rsid w:val="00C67CBB"/>
    <w:rsid w:val="00C75053"/>
    <w:rsid w:val="00C8128B"/>
    <w:rsid w:val="00CE1468"/>
    <w:rsid w:val="00CE759A"/>
    <w:rsid w:val="00CF4B88"/>
    <w:rsid w:val="00D930B6"/>
    <w:rsid w:val="00E27376"/>
    <w:rsid w:val="00E573ED"/>
    <w:rsid w:val="00E618B4"/>
    <w:rsid w:val="00EE100E"/>
    <w:rsid w:val="00F509BC"/>
    <w:rsid w:val="00F549E5"/>
    <w:rsid w:val="00F61D76"/>
    <w:rsid w:val="00FA1BDF"/>
    <w:rsid w:val="00FA304C"/>
    <w:rsid w:val="00FE09BE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122E"/>
  <w15:chartTrackingRefBased/>
  <w15:docId w15:val="{CDDE6BED-AFF3-4B4C-8419-FA13933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Надежда Викторовна</dc:creator>
  <cp:keywords/>
  <dc:description/>
  <cp:lastModifiedBy>Покута Диана Юрьевна</cp:lastModifiedBy>
  <cp:revision>84</cp:revision>
  <cp:lastPrinted>2018-03-26T10:41:00Z</cp:lastPrinted>
  <dcterms:created xsi:type="dcterms:W3CDTF">2017-04-05T04:48:00Z</dcterms:created>
  <dcterms:modified xsi:type="dcterms:W3CDTF">2023-03-16T12:33:00Z</dcterms:modified>
</cp:coreProperties>
</file>